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C3258" w14:textId="77777777" w:rsidR="0041043B" w:rsidRPr="007A0BA0" w:rsidRDefault="0041043B" w:rsidP="0041043B">
      <w:pPr>
        <w:pStyle w:val="Heading6"/>
        <w:rPr>
          <w:rFonts w:cs="Times New Roman"/>
        </w:rPr>
      </w:pPr>
      <w:r w:rsidRPr="007A0BA0">
        <w:rPr>
          <w:rFonts w:cs="Times New Roman"/>
        </w:rPr>
        <w:t xml:space="preserve">Step 1: Planning and Preparation </w:t>
      </w:r>
    </w:p>
    <w:p w14:paraId="4F042ABB" w14:textId="77777777" w:rsidR="0041043B" w:rsidRDefault="0041043B" w:rsidP="0041043B">
      <w:pPr>
        <w:pStyle w:val="checkboxindent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125408206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7A0BA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ab/>
      </w:r>
      <w:r>
        <w:rPr>
          <w:rFonts w:cs="Times New Roman"/>
          <w:sz w:val="24"/>
        </w:rPr>
        <w:t>Determine whether project meets emergency regulation standard:</w:t>
      </w:r>
    </w:p>
    <w:p w14:paraId="6DE83181" w14:textId="77777777" w:rsidR="0041043B" w:rsidRDefault="0041043B" w:rsidP="0041043B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170937863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 xml:space="preserve">   </w:t>
      </w:r>
      <w:r w:rsidRPr="00142E5B">
        <w:rPr>
          <w:rFonts w:cs="Times New Roman"/>
          <w:sz w:val="24"/>
        </w:rPr>
        <w:t xml:space="preserve">Clearly identified risk to public health, safety, peace, or </w:t>
      </w:r>
      <w:proofErr w:type="gramStart"/>
      <w:r w:rsidRPr="00142E5B">
        <w:rPr>
          <w:rFonts w:cs="Times New Roman"/>
          <w:sz w:val="24"/>
        </w:rPr>
        <w:t>welfare</w:t>
      </w:r>
      <w:r>
        <w:rPr>
          <w:rFonts w:cs="Times New Roman"/>
          <w:sz w:val="24"/>
        </w:rPr>
        <w:t>;</w:t>
      </w:r>
      <w:proofErr w:type="gramEnd"/>
    </w:p>
    <w:p w14:paraId="7FC01F71" w14:textId="77777777" w:rsidR="0041043B" w:rsidRPr="007A0BA0" w:rsidRDefault="0041043B" w:rsidP="0041043B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178009573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 xml:space="preserve">   </w:t>
      </w:r>
      <w:r w:rsidRPr="00142E5B">
        <w:rPr>
          <w:rFonts w:cs="Times New Roman"/>
          <w:sz w:val="24"/>
        </w:rPr>
        <w:t>Risk is sudden, unusual, or unpredictable</w:t>
      </w:r>
      <w:r>
        <w:rPr>
          <w:rFonts w:cs="Times New Roman"/>
          <w:sz w:val="24"/>
        </w:rPr>
        <w:t>.</w:t>
      </w:r>
    </w:p>
    <w:p w14:paraId="08831C61" w14:textId="77777777" w:rsidR="0041043B" w:rsidRDefault="0041043B" w:rsidP="0041043B">
      <w:pPr>
        <w:pStyle w:val="checkboxindent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96315635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ab/>
        <w:t>Confirm agency authority.</w:t>
      </w:r>
    </w:p>
    <w:p w14:paraId="28E45F20" w14:textId="77777777" w:rsidR="0041043B" w:rsidRPr="007A0BA0" w:rsidRDefault="0041043B" w:rsidP="0041043B">
      <w:pPr>
        <w:pStyle w:val="checkboxindent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115156121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ab/>
        <w:t>Consider timing, deadlines, and costs.</w:t>
      </w:r>
    </w:p>
    <w:p w14:paraId="5C2216B4" w14:textId="77777777" w:rsidR="0041043B" w:rsidRPr="007A0BA0" w:rsidRDefault="0041043B" w:rsidP="0041043B">
      <w:pPr>
        <w:pStyle w:val="Heading6"/>
        <w:spacing w:before="240"/>
        <w:rPr>
          <w:rFonts w:cs="Times New Roman"/>
        </w:rPr>
      </w:pPr>
      <w:r w:rsidRPr="007A0BA0">
        <w:rPr>
          <w:rFonts w:cs="Times New Roman"/>
        </w:rPr>
        <w:t>Step</w:t>
      </w:r>
      <w:r>
        <w:rPr>
          <w:rFonts w:cs="Times New Roman"/>
        </w:rPr>
        <w:t>s</w:t>
      </w:r>
      <w:r w:rsidRPr="007A0BA0">
        <w:rPr>
          <w:rFonts w:cs="Times New Roman"/>
        </w:rPr>
        <w:t xml:space="preserve"> 2</w:t>
      </w:r>
      <w:r>
        <w:rPr>
          <w:rFonts w:cs="Times New Roman"/>
        </w:rPr>
        <w:t xml:space="preserve"> - 5</w:t>
      </w:r>
      <w:r w:rsidRPr="007A0BA0">
        <w:rPr>
          <w:rFonts w:cs="Times New Roman"/>
        </w:rPr>
        <w:t xml:space="preserve">: </w:t>
      </w:r>
      <w:r>
        <w:rPr>
          <w:rFonts w:cs="Times New Roman"/>
        </w:rPr>
        <w:t>Department of Law File Opening; Drafting Regulations, Finding of Emergency, and Public Notice Material; Department of Law Approval</w:t>
      </w:r>
    </w:p>
    <w:p w14:paraId="22CDED8E" w14:textId="77777777" w:rsidR="0041043B" w:rsidRPr="007A0BA0" w:rsidRDefault="0041043B" w:rsidP="0041043B">
      <w:pPr>
        <w:pStyle w:val="checkboxindent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55616245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ab/>
        <w:t>Confirm that agency is working with most recent copy of regulations.</w:t>
      </w:r>
    </w:p>
    <w:p w14:paraId="511F2538" w14:textId="77777777" w:rsidR="0041043B" w:rsidRPr="00142E5B" w:rsidRDefault="0041043B" w:rsidP="0041043B">
      <w:pPr>
        <w:pStyle w:val="checkboxindent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127254705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ab/>
        <w:t>Draft proposed amendmen</w:t>
      </w:r>
      <w:r>
        <w:rPr>
          <w:rFonts w:cs="Times New Roman"/>
          <w:sz w:val="24"/>
        </w:rPr>
        <w:t xml:space="preserve">ts in accordance with Chapter 4, </w:t>
      </w:r>
      <w:r w:rsidRPr="00142E5B">
        <w:rPr>
          <w:rFonts w:cs="Times New Roman"/>
          <w:sz w:val="24"/>
        </w:rPr>
        <w:t xml:space="preserve">with the addition of the words </w:t>
      </w:r>
      <w:r>
        <w:rPr>
          <w:rFonts w:cs="Times New Roman"/>
          <w:sz w:val="24"/>
        </w:rPr>
        <w:t>"</w:t>
      </w:r>
      <w:r w:rsidRPr="00142E5B">
        <w:rPr>
          <w:rFonts w:cs="Times New Roman"/>
          <w:sz w:val="24"/>
        </w:rPr>
        <w:t>EMERGENCY REGULATION</w:t>
      </w:r>
      <w:r>
        <w:rPr>
          <w:rFonts w:cs="Times New Roman"/>
          <w:sz w:val="24"/>
        </w:rPr>
        <w:t>"</w:t>
      </w:r>
      <w:r w:rsidRPr="00142E5B">
        <w:rPr>
          <w:rFonts w:cs="Times New Roman"/>
          <w:sz w:val="24"/>
        </w:rPr>
        <w:t xml:space="preserve"> in the header.</w:t>
      </w:r>
    </w:p>
    <w:p w14:paraId="32E3BDDF" w14:textId="77777777" w:rsidR="0041043B" w:rsidRPr="007A0BA0" w:rsidRDefault="0041043B" w:rsidP="0041043B">
      <w:pPr>
        <w:pStyle w:val="checkboxindent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105365863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ab/>
      </w:r>
      <w:r>
        <w:rPr>
          <w:rFonts w:cs="Times New Roman"/>
          <w:sz w:val="24"/>
        </w:rPr>
        <w:t>P</w:t>
      </w:r>
      <w:r w:rsidRPr="00142E5B">
        <w:rPr>
          <w:rFonts w:cs="Times New Roman"/>
          <w:sz w:val="24"/>
        </w:rPr>
        <w:t xml:space="preserve">repare written </w:t>
      </w:r>
      <w:r>
        <w:rPr>
          <w:rFonts w:cs="Times New Roman"/>
          <w:sz w:val="24"/>
        </w:rPr>
        <w:t>finding of emergency and order (Appendix P or Appendix Q</w:t>
      </w:r>
      <w:r w:rsidRPr="00142E5B">
        <w:rPr>
          <w:rFonts w:cs="Times New Roman"/>
          <w:sz w:val="24"/>
        </w:rPr>
        <w:t xml:space="preserve"> for boards and commissions).</w:t>
      </w:r>
    </w:p>
    <w:p w14:paraId="65F7D665" w14:textId="77777777" w:rsidR="0041043B" w:rsidRDefault="0041043B" w:rsidP="0041043B">
      <w:pPr>
        <w:pStyle w:val="checkboxindent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62561993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cs="Times New Roman"/>
          <w:sz w:val="24"/>
        </w:rPr>
        <w:tab/>
      </w:r>
      <w:r w:rsidRPr="00142E5B">
        <w:rPr>
          <w:rFonts w:cs="Times New Roman"/>
          <w:sz w:val="24"/>
        </w:rPr>
        <w:t>Decide whether emergency regulations will be made permanen</w:t>
      </w:r>
      <w:r>
        <w:rPr>
          <w:rFonts w:cs="Times New Roman"/>
          <w:sz w:val="24"/>
        </w:rPr>
        <w:t>t.</w:t>
      </w:r>
    </w:p>
    <w:p w14:paraId="6FE8DE58" w14:textId="77777777" w:rsidR="0041043B" w:rsidRDefault="0041043B" w:rsidP="0041043B">
      <w:pPr>
        <w:pStyle w:val="checkboxindent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34647710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ab/>
        <w:t xml:space="preserve">Prepare </w:t>
      </w:r>
      <w:r>
        <w:rPr>
          <w:rFonts w:cs="Times New Roman"/>
          <w:sz w:val="24"/>
        </w:rPr>
        <w:t xml:space="preserve">public notice </w:t>
      </w:r>
      <w:r w:rsidRPr="00142E5B">
        <w:rPr>
          <w:rFonts w:cs="Times New Roman"/>
          <w:sz w:val="24"/>
        </w:rPr>
        <w:t>for e</w:t>
      </w:r>
      <w:r>
        <w:rPr>
          <w:rFonts w:cs="Times New Roman"/>
          <w:sz w:val="24"/>
        </w:rPr>
        <w:t xml:space="preserve">mergency regulation (Appendix R-1 </w:t>
      </w:r>
      <w:r w:rsidRPr="00142E5B">
        <w:rPr>
          <w:rFonts w:cs="Times New Roman"/>
          <w:sz w:val="24"/>
        </w:rPr>
        <w:t>for newspaper</w:t>
      </w:r>
      <w:r>
        <w:rPr>
          <w:rFonts w:cs="Times New Roman"/>
          <w:sz w:val="24"/>
        </w:rPr>
        <w:t xml:space="preserve"> and R-2 for non-newspaper; Appendix R-3 for exempt boards and commissions</w:t>
      </w:r>
      <w:r w:rsidRPr="00142E5B">
        <w:rPr>
          <w:rFonts w:cs="Times New Roman"/>
          <w:sz w:val="24"/>
        </w:rPr>
        <w:t>). Include the following:</w:t>
      </w:r>
    </w:p>
    <w:p w14:paraId="53A6C742" w14:textId="77777777" w:rsidR="0041043B" w:rsidRPr="007A0BA0" w:rsidRDefault="0041043B" w:rsidP="0041043B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138860624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 xml:space="preserve">   </w:t>
      </w:r>
      <w:r>
        <w:rPr>
          <w:rFonts w:cs="Times New Roman"/>
          <w:sz w:val="24"/>
        </w:rPr>
        <w:t>Brief description (for Appendix R-2 only</w:t>
      </w:r>
      <w:proofErr w:type="gramStart"/>
      <w:r>
        <w:rPr>
          <w:rFonts w:cs="Times New Roman"/>
          <w:sz w:val="24"/>
        </w:rPr>
        <w:t>);</w:t>
      </w:r>
      <w:proofErr w:type="gramEnd"/>
    </w:p>
    <w:p w14:paraId="40372164" w14:textId="77777777" w:rsidR="0041043B" w:rsidRPr="007A0BA0" w:rsidRDefault="0041043B" w:rsidP="0041043B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120085360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 xml:space="preserve">   </w:t>
      </w:r>
      <w:r>
        <w:rPr>
          <w:rFonts w:cs="Times New Roman"/>
          <w:sz w:val="24"/>
        </w:rPr>
        <w:t xml:space="preserve">Informative summary of </w:t>
      </w:r>
      <w:proofErr w:type="gramStart"/>
      <w:r>
        <w:rPr>
          <w:rFonts w:cs="Times New Roman"/>
          <w:sz w:val="24"/>
        </w:rPr>
        <w:t>regulation;</w:t>
      </w:r>
      <w:proofErr w:type="gramEnd"/>
    </w:p>
    <w:p w14:paraId="1E08E12E" w14:textId="77777777" w:rsidR="0041043B" w:rsidRPr="007A0BA0" w:rsidRDefault="0041043B" w:rsidP="0041043B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5362393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 xml:space="preserve">   </w:t>
      </w:r>
      <w:r w:rsidRPr="00142E5B">
        <w:rPr>
          <w:rFonts w:cs="Times New Roman"/>
          <w:sz w:val="24"/>
        </w:rPr>
        <w:t>Statement whether emergency re</w:t>
      </w:r>
      <w:r>
        <w:rPr>
          <w:rFonts w:cs="Times New Roman"/>
          <w:sz w:val="24"/>
        </w:rPr>
        <w:t xml:space="preserve">gulation will be made </w:t>
      </w:r>
      <w:proofErr w:type="gramStart"/>
      <w:r>
        <w:rPr>
          <w:rFonts w:cs="Times New Roman"/>
          <w:sz w:val="24"/>
        </w:rPr>
        <w:t>permanent;</w:t>
      </w:r>
      <w:proofErr w:type="gramEnd"/>
    </w:p>
    <w:p w14:paraId="55B3721C" w14:textId="77777777" w:rsidR="0041043B" w:rsidRDefault="0041043B" w:rsidP="0041043B">
      <w:pPr>
        <w:pStyle w:val="checkboxindent"/>
        <w:ind w:left="810" w:hanging="450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140448597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cs="Times New Roman"/>
          <w:sz w:val="24"/>
        </w:rPr>
        <w:t xml:space="preserve">   If regulation is going to be made permanent, provide a</w:t>
      </w:r>
      <w:r w:rsidRPr="00142E5B">
        <w:rPr>
          <w:rFonts w:cs="Times New Roman"/>
          <w:sz w:val="24"/>
        </w:rPr>
        <w:t xml:space="preserve"> minimum 30-day comment </w:t>
      </w:r>
      <w:r>
        <w:rPr>
          <w:rFonts w:cs="Times New Roman"/>
          <w:sz w:val="24"/>
        </w:rPr>
        <w:tab/>
        <w:t xml:space="preserve"> period,</w:t>
      </w:r>
      <w:r w:rsidRPr="00142E5B">
        <w:rPr>
          <w:rFonts w:cs="Times New Roman"/>
          <w:sz w:val="24"/>
        </w:rPr>
        <w:t xml:space="preserve"> deadline and address for submitting </w:t>
      </w:r>
      <w:proofErr w:type="gramStart"/>
      <w:r w:rsidRPr="00142E5B">
        <w:rPr>
          <w:rFonts w:cs="Times New Roman"/>
          <w:sz w:val="24"/>
        </w:rPr>
        <w:t>comme</w:t>
      </w:r>
      <w:r>
        <w:rPr>
          <w:rFonts w:cs="Times New Roman"/>
          <w:sz w:val="24"/>
        </w:rPr>
        <w:t>nts;</w:t>
      </w:r>
      <w:proofErr w:type="gramEnd"/>
    </w:p>
    <w:p w14:paraId="602D7230" w14:textId="77777777" w:rsidR="0041043B" w:rsidRPr="007A0BA0" w:rsidRDefault="0041043B" w:rsidP="0041043B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199050884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 xml:space="preserve">   </w:t>
      </w:r>
      <w:r>
        <w:rPr>
          <w:rFonts w:cs="Times New Roman"/>
          <w:sz w:val="24"/>
        </w:rPr>
        <w:t xml:space="preserve">ADA </w:t>
      </w:r>
      <w:proofErr w:type="gramStart"/>
      <w:r>
        <w:rPr>
          <w:rFonts w:cs="Times New Roman"/>
          <w:sz w:val="24"/>
        </w:rPr>
        <w:t>information;</w:t>
      </w:r>
      <w:proofErr w:type="gramEnd"/>
    </w:p>
    <w:p w14:paraId="4A82895B" w14:textId="77777777" w:rsidR="0041043B" w:rsidRPr="007A0BA0" w:rsidRDefault="0041043B" w:rsidP="0041043B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14790222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 xml:space="preserve">   </w:t>
      </w:r>
      <w:r>
        <w:rPr>
          <w:rFonts w:cs="Times New Roman"/>
          <w:sz w:val="24"/>
        </w:rPr>
        <w:t xml:space="preserve">Oral hearing information, if </w:t>
      </w:r>
      <w:proofErr w:type="gramStart"/>
      <w:r>
        <w:rPr>
          <w:rFonts w:cs="Times New Roman"/>
          <w:sz w:val="24"/>
        </w:rPr>
        <w:t>applicable;</w:t>
      </w:r>
      <w:proofErr w:type="gramEnd"/>
    </w:p>
    <w:p w14:paraId="0CDC53CF" w14:textId="77777777" w:rsidR="0041043B" w:rsidRDefault="0041043B" w:rsidP="0041043B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36533647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 xml:space="preserve">   </w:t>
      </w:r>
      <w:r>
        <w:rPr>
          <w:rFonts w:cs="Times New Roman"/>
          <w:sz w:val="24"/>
        </w:rPr>
        <w:t xml:space="preserve">Summary of fiscal </w:t>
      </w:r>
      <w:proofErr w:type="gramStart"/>
      <w:r>
        <w:rPr>
          <w:rFonts w:cs="Times New Roman"/>
          <w:sz w:val="24"/>
        </w:rPr>
        <w:t>information;</w:t>
      </w:r>
      <w:proofErr w:type="gramEnd"/>
    </w:p>
    <w:p w14:paraId="7B87E750" w14:textId="77777777" w:rsidR="0041043B" w:rsidRPr="007A0BA0" w:rsidRDefault="0041043B" w:rsidP="0041043B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34702381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 xml:space="preserve">   </w:t>
      </w:r>
      <w:r>
        <w:rPr>
          <w:rFonts w:cs="Times New Roman"/>
          <w:sz w:val="24"/>
        </w:rPr>
        <w:t xml:space="preserve">Statutory </w:t>
      </w:r>
      <w:proofErr w:type="gramStart"/>
      <w:r>
        <w:rPr>
          <w:rFonts w:cs="Times New Roman"/>
          <w:sz w:val="24"/>
        </w:rPr>
        <w:t>authority;</w:t>
      </w:r>
      <w:proofErr w:type="gramEnd"/>
    </w:p>
    <w:p w14:paraId="27C1F454" w14:textId="77777777" w:rsidR="0041043B" w:rsidRPr="007A0BA0" w:rsidRDefault="0041043B" w:rsidP="0041043B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146069325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 xml:space="preserve">   Statu</w:t>
      </w:r>
      <w:r>
        <w:rPr>
          <w:rFonts w:cs="Times New Roman"/>
          <w:sz w:val="24"/>
        </w:rPr>
        <w:t>t</w:t>
      </w:r>
      <w:r w:rsidRPr="007A0BA0">
        <w:rPr>
          <w:rFonts w:cs="Times New Roman"/>
          <w:sz w:val="24"/>
        </w:rPr>
        <w:t>es being implemented, interpreted, or made specific</w:t>
      </w:r>
      <w:r>
        <w:rPr>
          <w:rFonts w:cs="Times New Roman"/>
          <w:sz w:val="24"/>
        </w:rPr>
        <w:t>.</w:t>
      </w:r>
    </w:p>
    <w:p w14:paraId="56C7158D" w14:textId="77777777" w:rsidR="0041043B" w:rsidRPr="007A0BA0" w:rsidRDefault="0041043B" w:rsidP="0041043B">
      <w:pPr>
        <w:pStyle w:val="checkboxindent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170366801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ab/>
        <w:t>Prepare additional regulatio</w:t>
      </w:r>
      <w:r>
        <w:rPr>
          <w:rFonts w:cs="Times New Roman"/>
          <w:sz w:val="24"/>
        </w:rPr>
        <w:t>n notice information (Appendix C-1 or C-2</w:t>
      </w:r>
      <w:r w:rsidRPr="007A0BA0">
        <w:rPr>
          <w:rFonts w:cs="Times New Roman"/>
          <w:sz w:val="24"/>
        </w:rPr>
        <w:t>).</w:t>
      </w:r>
    </w:p>
    <w:p w14:paraId="2E92B6AA" w14:textId="77777777" w:rsidR="0041043B" w:rsidRPr="007A0BA0" w:rsidRDefault="0041043B" w:rsidP="0041043B">
      <w:pPr>
        <w:pStyle w:val="checkboxindent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139796886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ab/>
        <w:t>Prepare fiscal</w:t>
      </w:r>
      <w:r>
        <w:rPr>
          <w:rFonts w:cs="Times New Roman"/>
          <w:sz w:val="24"/>
        </w:rPr>
        <w:t xml:space="preserve"> note, if applicable (Appendix D</w:t>
      </w:r>
      <w:r w:rsidRPr="007A0BA0">
        <w:rPr>
          <w:rFonts w:cs="Times New Roman"/>
          <w:sz w:val="24"/>
        </w:rPr>
        <w:t>).</w:t>
      </w:r>
    </w:p>
    <w:p w14:paraId="4D765593" w14:textId="77777777" w:rsidR="0041043B" w:rsidRDefault="0041043B" w:rsidP="0041043B">
      <w:pPr>
        <w:pStyle w:val="checkboxindent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20757144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ab/>
      </w:r>
      <w:r>
        <w:rPr>
          <w:rFonts w:cs="Times New Roman"/>
          <w:sz w:val="24"/>
        </w:rPr>
        <w:t xml:space="preserve">Consult with agency attorney and have draft documents reviewed for accuracy. </w:t>
      </w:r>
    </w:p>
    <w:p w14:paraId="4FBDBC9F" w14:textId="77777777" w:rsidR="0041043B" w:rsidRPr="006D18AB" w:rsidRDefault="0041043B" w:rsidP="0041043B">
      <w:pPr>
        <w:pStyle w:val="checkboxindent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120888219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ab/>
      </w:r>
      <w:r>
        <w:rPr>
          <w:rFonts w:cs="Times New Roman"/>
          <w:sz w:val="24"/>
        </w:rPr>
        <w:t>In the file opening request, submit the proposed regulation, finding of emergency, and notice material to Department of Law for approval.</w:t>
      </w:r>
    </w:p>
    <w:p w14:paraId="3CF9FFE5" w14:textId="77777777" w:rsidR="0041043B" w:rsidRPr="007A0BA0" w:rsidRDefault="0041043B" w:rsidP="0041043B">
      <w:pPr>
        <w:pStyle w:val="Heading6"/>
        <w:spacing w:before="240"/>
        <w:rPr>
          <w:rFonts w:cs="Times New Roman"/>
        </w:rPr>
      </w:pPr>
      <w:r w:rsidRPr="007A0BA0">
        <w:rPr>
          <w:rFonts w:cs="Times New Roman"/>
        </w:rPr>
        <w:t xml:space="preserve">Step </w:t>
      </w:r>
      <w:r>
        <w:rPr>
          <w:rFonts w:cs="Times New Roman"/>
        </w:rPr>
        <w:t>6</w:t>
      </w:r>
      <w:r w:rsidRPr="007A0BA0">
        <w:rPr>
          <w:rFonts w:cs="Times New Roman"/>
        </w:rPr>
        <w:t xml:space="preserve">: </w:t>
      </w:r>
      <w:r>
        <w:rPr>
          <w:rFonts w:cs="Times New Roman"/>
        </w:rPr>
        <w:t>Adoption</w:t>
      </w:r>
    </w:p>
    <w:p w14:paraId="5DDACFC1" w14:textId="77777777" w:rsidR="0041043B" w:rsidRDefault="0041043B" w:rsidP="0041043B">
      <w:pPr>
        <w:pStyle w:val="checkboxindent"/>
        <w:rPr>
          <w:rFonts w:cs="Times New Roman"/>
          <w:sz w:val="24"/>
        </w:rPr>
        <w:sectPr w:rsidR="0041043B">
          <w:headerReference w:type="default" r:id="rId4"/>
          <w:footerReference w:type="default" r:id="rId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sdt>
        <w:sdtPr>
          <w:rPr>
            <w:rFonts w:cs="Times New Roman"/>
            <w:sz w:val="24"/>
          </w:rPr>
          <w:id w:val="49854603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ab/>
      </w:r>
      <w:r>
        <w:rPr>
          <w:rFonts w:cs="Times New Roman"/>
          <w:sz w:val="24"/>
        </w:rPr>
        <w:t xml:space="preserve">Formally </w:t>
      </w:r>
      <w:r w:rsidRPr="00830DC4">
        <w:rPr>
          <w:rFonts w:cs="Times New Roman"/>
          <w:sz w:val="24"/>
        </w:rPr>
        <w:t xml:space="preserve">adopt regulations through adoption order or certification order that appears below the </w:t>
      </w:r>
      <w:r>
        <w:rPr>
          <w:rFonts w:cs="Times New Roman"/>
          <w:sz w:val="24"/>
        </w:rPr>
        <w:t>finding of emergency</w:t>
      </w:r>
      <w:r w:rsidRPr="00830DC4">
        <w:rPr>
          <w:rFonts w:cs="Times New Roman"/>
          <w:sz w:val="24"/>
        </w:rPr>
        <w:t xml:space="preserve"> (Appendix </w:t>
      </w:r>
      <w:r>
        <w:rPr>
          <w:rFonts w:cs="Times New Roman"/>
          <w:sz w:val="24"/>
        </w:rPr>
        <w:t>P or Appendix Q).</w:t>
      </w:r>
    </w:p>
    <w:p w14:paraId="2E60F79B" w14:textId="77777777" w:rsidR="0041043B" w:rsidRPr="007A0BA0" w:rsidRDefault="0041043B" w:rsidP="0041043B">
      <w:pPr>
        <w:pStyle w:val="Heading6"/>
        <w:spacing w:before="0"/>
        <w:rPr>
          <w:rFonts w:cs="Times New Roman"/>
        </w:rPr>
      </w:pPr>
      <w:r>
        <w:rPr>
          <w:rFonts w:cs="Times New Roman"/>
        </w:rPr>
        <w:lastRenderedPageBreak/>
        <w:t>Step 7</w:t>
      </w:r>
      <w:r w:rsidRPr="007A0BA0">
        <w:rPr>
          <w:rFonts w:cs="Times New Roman"/>
        </w:rPr>
        <w:t xml:space="preserve">: </w:t>
      </w:r>
      <w:r>
        <w:rPr>
          <w:rFonts w:cs="Times New Roman"/>
        </w:rPr>
        <w:t>Submission to Office of the Lieutenant Governor</w:t>
      </w:r>
    </w:p>
    <w:p w14:paraId="5907BCA4" w14:textId="77777777" w:rsidR="0041043B" w:rsidRPr="007A0BA0" w:rsidRDefault="0041043B" w:rsidP="0041043B">
      <w:pPr>
        <w:pStyle w:val="checkboxindent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89813170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ab/>
      </w:r>
      <w:r w:rsidRPr="0066705F">
        <w:rPr>
          <w:rFonts w:cs="Times New Roman"/>
          <w:sz w:val="24"/>
        </w:rPr>
        <w:t>Submit emergency regulations packet to the lieutenant governor's office. Include the following</w:t>
      </w:r>
      <w:r>
        <w:rPr>
          <w:rFonts w:cs="Times New Roman"/>
          <w:sz w:val="24"/>
        </w:rPr>
        <w:t>:</w:t>
      </w:r>
    </w:p>
    <w:p w14:paraId="18DCB66C" w14:textId="77777777" w:rsidR="0041043B" w:rsidRPr="007A0BA0" w:rsidRDefault="0041043B" w:rsidP="0041043B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107590548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 xml:space="preserve">   </w:t>
      </w:r>
      <w:r>
        <w:rPr>
          <w:rFonts w:cs="Times New Roman"/>
          <w:sz w:val="24"/>
        </w:rPr>
        <w:t>S</w:t>
      </w:r>
      <w:r w:rsidRPr="0066705F">
        <w:rPr>
          <w:rFonts w:cs="Times New Roman"/>
          <w:sz w:val="24"/>
        </w:rPr>
        <w:t xml:space="preserve">igned </w:t>
      </w:r>
      <w:r>
        <w:rPr>
          <w:rFonts w:cs="Times New Roman"/>
          <w:sz w:val="24"/>
        </w:rPr>
        <w:t>finding of emergency</w:t>
      </w:r>
      <w:r w:rsidRPr="0066705F">
        <w:rPr>
          <w:rFonts w:cs="Times New Roman"/>
          <w:sz w:val="24"/>
        </w:rPr>
        <w:t>/</w:t>
      </w:r>
      <w:r>
        <w:rPr>
          <w:rFonts w:cs="Times New Roman"/>
          <w:sz w:val="24"/>
        </w:rPr>
        <w:t xml:space="preserve">adoption or certification </w:t>
      </w:r>
      <w:proofErr w:type="gramStart"/>
      <w:r>
        <w:rPr>
          <w:rFonts w:cs="Times New Roman"/>
          <w:sz w:val="24"/>
        </w:rPr>
        <w:t>order</w:t>
      </w:r>
      <w:r w:rsidRPr="0066705F">
        <w:rPr>
          <w:rFonts w:cs="Times New Roman"/>
          <w:sz w:val="24"/>
        </w:rPr>
        <w:t>;</w:t>
      </w:r>
      <w:proofErr w:type="gramEnd"/>
    </w:p>
    <w:p w14:paraId="664F14B7" w14:textId="77777777" w:rsidR="0041043B" w:rsidRPr="007A0BA0" w:rsidRDefault="0041043B" w:rsidP="0041043B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26490166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 xml:space="preserve">   </w:t>
      </w:r>
      <w:r>
        <w:rPr>
          <w:rFonts w:cs="Times New Roman"/>
          <w:sz w:val="24"/>
        </w:rPr>
        <w:t>Copy of</w:t>
      </w:r>
      <w:r w:rsidRPr="0066705F">
        <w:rPr>
          <w:rFonts w:cs="Times New Roman"/>
          <w:sz w:val="24"/>
        </w:rPr>
        <w:t xml:space="preserve"> the emergency </w:t>
      </w:r>
      <w:proofErr w:type="gramStart"/>
      <w:r w:rsidRPr="0066705F">
        <w:rPr>
          <w:rFonts w:cs="Times New Roman"/>
          <w:sz w:val="24"/>
        </w:rPr>
        <w:t>regulations;</w:t>
      </w:r>
      <w:proofErr w:type="gramEnd"/>
    </w:p>
    <w:p w14:paraId="02DA9543" w14:textId="77777777" w:rsidR="0041043B" w:rsidRPr="007A0BA0" w:rsidRDefault="0041043B" w:rsidP="0041043B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115915243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 xml:space="preserve">   </w:t>
      </w:r>
      <w:r w:rsidRPr="0066705F">
        <w:rPr>
          <w:rFonts w:cs="Times New Roman"/>
          <w:sz w:val="24"/>
        </w:rPr>
        <w:t xml:space="preserve">Copy of delegation, if </w:t>
      </w:r>
      <w:proofErr w:type="gramStart"/>
      <w:r w:rsidRPr="0066705F">
        <w:rPr>
          <w:rFonts w:cs="Times New Roman"/>
          <w:sz w:val="24"/>
        </w:rPr>
        <w:t>applicable;</w:t>
      </w:r>
      <w:proofErr w:type="gramEnd"/>
    </w:p>
    <w:p w14:paraId="169CEA95" w14:textId="77777777" w:rsidR="0041043B" w:rsidRPr="007A0BA0" w:rsidRDefault="0041043B" w:rsidP="0041043B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47796994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 xml:space="preserve">   </w:t>
      </w:r>
      <w:r w:rsidRPr="0066705F">
        <w:rPr>
          <w:rFonts w:cs="Times New Roman"/>
          <w:sz w:val="24"/>
        </w:rPr>
        <w:t xml:space="preserve">Fiscal note, if </w:t>
      </w:r>
      <w:proofErr w:type="gramStart"/>
      <w:r w:rsidRPr="0066705F">
        <w:rPr>
          <w:rFonts w:cs="Times New Roman"/>
          <w:sz w:val="24"/>
        </w:rPr>
        <w:t>applicable;</w:t>
      </w:r>
      <w:proofErr w:type="gramEnd"/>
    </w:p>
    <w:p w14:paraId="1CE0154C" w14:textId="77777777" w:rsidR="0041043B" w:rsidRPr="007A0BA0" w:rsidRDefault="0041043B" w:rsidP="0041043B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75042946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 xml:space="preserve">   </w:t>
      </w:r>
      <w:r w:rsidRPr="0066705F">
        <w:rPr>
          <w:rFonts w:cs="Times New Roman"/>
          <w:sz w:val="24"/>
        </w:rPr>
        <w:t xml:space="preserve">Relevant minutes and board </w:t>
      </w:r>
      <w:r>
        <w:rPr>
          <w:rFonts w:cs="Times New Roman"/>
          <w:sz w:val="24"/>
        </w:rPr>
        <w:t>certification</w:t>
      </w:r>
      <w:r w:rsidRPr="0066705F">
        <w:rPr>
          <w:rFonts w:cs="Times New Roman"/>
          <w:sz w:val="24"/>
        </w:rPr>
        <w:t>, if applicable.</w:t>
      </w:r>
    </w:p>
    <w:p w14:paraId="5B9DD3CF" w14:textId="77777777" w:rsidR="0041043B" w:rsidRPr="007A0BA0" w:rsidRDefault="0041043B" w:rsidP="0041043B">
      <w:pPr>
        <w:pStyle w:val="Heading6"/>
        <w:spacing w:before="240"/>
        <w:rPr>
          <w:rFonts w:cs="Times New Roman"/>
        </w:rPr>
      </w:pPr>
      <w:r>
        <w:rPr>
          <w:rFonts w:cs="Times New Roman"/>
        </w:rPr>
        <w:t>Step 8</w:t>
      </w:r>
      <w:r w:rsidRPr="007A0BA0">
        <w:rPr>
          <w:rFonts w:cs="Times New Roman"/>
        </w:rPr>
        <w:t xml:space="preserve">: </w:t>
      </w:r>
      <w:r>
        <w:rPr>
          <w:rFonts w:cs="Times New Roman"/>
        </w:rPr>
        <w:t xml:space="preserve">Public Notice and Delivery </w:t>
      </w:r>
    </w:p>
    <w:p w14:paraId="50D385D0" w14:textId="77777777" w:rsidR="0041043B" w:rsidRPr="0066705F" w:rsidRDefault="0041043B" w:rsidP="0041043B">
      <w:pPr>
        <w:pStyle w:val="checkboxindent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177712582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ab/>
      </w:r>
      <w:r w:rsidRPr="0066705F">
        <w:rPr>
          <w:rFonts w:cs="Times New Roman"/>
          <w:sz w:val="24"/>
        </w:rPr>
        <w:t>Complete notice document with the effective date and expiration date for the emergency regulation, as indicated on filing notification from lieutenant governor's office.</w:t>
      </w:r>
    </w:p>
    <w:p w14:paraId="5DC15FB1" w14:textId="77777777" w:rsidR="0041043B" w:rsidRPr="006D18AB" w:rsidRDefault="0041043B" w:rsidP="0041043B">
      <w:pPr>
        <w:pStyle w:val="checkboxindent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190806111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ab/>
      </w:r>
      <w:r w:rsidRPr="0066705F">
        <w:rPr>
          <w:rFonts w:cs="Times New Roman"/>
          <w:sz w:val="24"/>
        </w:rPr>
        <w:t>Within 5 days of filing, publish notice in newspaper of general circulation and post on the Alaska Online Public Notice System. For the online notice, include the following:</w:t>
      </w:r>
    </w:p>
    <w:p w14:paraId="5E80EF0D" w14:textId="77777777" w:rsidR="0041043B" w:rsidRPr="007A0BA0" w:rsidRDefault="0041043B" w:rsidP="0041043B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15399347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 xml:space="preserve">   </w:t>
      </w:r>
      <w:r>
        <w:rPr>
          <w:rFonts w:cs="Times New Roman"/>
          <w:sz w:val="24"/>
        </w:rPr>
        <w:t xml:space="preserve">Public </w:t>
      </w:r>
      <w:proofErr w:type="gramStart"/>
      <w:r>
        <w:rPr>
          <w:rFonts w:cs="Times New Roman"/>
          <w:sz w:val="24"/>
        </w:rPr>
        <w:t>notice;</w:t>
      </w:r>
      <w:proofErr w:type="gramEnd"/>
    </w:p>
    <w:p w14:paraId="135FB931" w14:textId="77777777" w:rsidR="0041043B" w:rsidRPr="007A0BA0" w:rsidRDefault="0041043B" w:rsidP="0041043B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20001204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 xml:space="preserve">   </w:t>
      </w:r>
      <w:r w:rsidRPr="0066705F">
        <w:rPr>
          <w:rFonts w:cs="Times New Roman"/>
          <w:sz w:val="24"/>
        </w:rPr>
        <w:t>Additiona</w:t>
      </w:r>
      <w:r>
        <w:rPr>
          <w:rFonts w:cs="Times New Roman"/>
          <w:sz w:val="24"/>
        </w:rPr>
        <w:t xml:space="preserve">l regulation notice </w:t>
      </w:r>
      <w:proofErr w:type="gramStart"/>
      <w:r>
        <w:rPr>
          <w:rFonts w:cs="Times New Roman"/>
          <w:sz w:val="24"/>
        </w:rPr>
        <w:t>information;</w:t>
      </w:r>
      <w:proofErr w:type="gramEnd"/>
    </w:p>
    <w:p w14:paraId="5A503CC1" w14:textId="77777777" w:rsidR="0041043B" w:rsidRDefault="0041043B" w:rsidP="0041043B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196492825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 xml:space="preserve">   </w:t>
      </w:r>
      <w:r>
        <w:rPr>
          <w:rFonts w:cs="Times New Roman"/>
          <w:sz w:val="24"/>
        </w:rPr>
        <w:t xml:space="preserve">Fiscal note, if </w:t>
      </w:r>
      <w:proofErr w:type="gramStart"/>
      <w:r>
        <w:rPr>
          <w:rFonts w:cs="Times New Roman"/>
          <w:sz w:val="24"/>
        </w:rPr>
        <w:t>applicable;</w:t>
      </w:r>
      <w:proofErr w:type="gramEnd"/>
    </w:p>
    <w:p w14:paraId="53379B8B" w14:textId="77777777" w:rsidR="0041043B" w:rsidRDefault="0041043B" w:rsidP="0041043B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182689632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 xml:space="preserve">   </w:t>
      </w:r>
      <w:r w:rsidRPr="0066705F">
        <w:rPr>
          <w:rFonts w:cs="Times New Roman"/>
          <w:sz w:val="24"/>
        </w:rPr>
        <w:t>Copy</w:t>
      </w:r>
      <w:r>
        <w:rPr>
          <w:rFonts w:cs="Times New Roman"/>
          <w:sz w:val="24"/>
        </w:rPr>
        <w:t xml:space="preserve"> of filed emergency regulations.</w:t>
      </w:r>
    </w:p>
    <w:p w14:paraId="1756FEC3" w14:textId="77777777" w:rsidR="0041043B" w:rsidRPr="007A0BA0" w:rsidRDefault="0041043B" w:rsidP="0041043B">
      <w:pPr>
        <w:pStyle w:val="checkboxindent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8847383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ab/>
        <w:t>Distribute notice and additional regulation notice to following parties:</w:t>
      </w:r>
    </w:p>
    <w:p w14:paraId="7F783B74" w14:textId="77777777" w:rsidR="0041043B" w:rsidRPr="007A0BA0" w:rsidRDefault="0041043B" w:rsidP="0041043B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131378499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 xml:space="preserve">   Incumbent state </w:t>
      </w:r>
      <w:proofErr w:type="gramStart"/>
      <w:r w:rsidRPr="007A0BA0">
        <w:rPr>
          <w:rFonts w:cs="Times New Roman"/>
          <w:sz w:val="24"/>
        </w:rPr>
        <w:t>legislators</w:t>
      </w:r>
      <w:r>
        <w:rPr>
          <w:rFonts w:cs="Times New Roman"/>
          <w:sz w:val="24"/>
        </w:rPr>
        <w:t>;</w:t>
      </w:r>
      <w:proofErr w:type="gramEnd"/>
    </w:p>
    <w:p w14:paraId="428DCF52" w14:textId="77777777" w:rsidR="0041043B" w:rsidRPr="007A0BA0" w:rsidRDefault="0041043B" w:rsidP="0041043B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208136321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 xml:space="preserve">   Persons on agency's </w:t>
      </w:r>
      <w:proofErr w:type="gramStart"/>
      <w:r w:rsidRPr="007A0BA0">
        <w:rPr>
          <w:rFonts w:cs="Times New Roman"/>
          <w:sz w:val="24"/>
        </w:rPr>
        <w:t>interested-persons</w:t>
      </w:r>
      <w:proofErr w:type="gramEnd"/>
      <w:r w:rsidRPr="007A0BA0">
        <w:rPr>
          <w:rFonts w:cs="Times New Roman"/>
          <w:sz w:val="24"/>
        </w:rPr>
        <w:t xml:space="preserve"> list</w:t>
      </w:r>
      <w:r>
        <w:rPr>
          <w:rFonts w:cs="Times New Roman"/>
          <w:sz w:val="24"/>
        </w:rPr>
        <w:t>;</w:t>
      </w:r>
    </w:p>
    <w:p w14:paraId="55575222" w14:textId="77777777" w:rsidR="0041043B" w:rsidRPr="007A0BA0" w:rsidRDefault="0041043B" w:rsidP="0041043B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57231306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 xml:space="preserve">   Other persons who may be interested but not on agency </w:t>
      </w:r>
      <w:proofErr w:type="gramStart"/>
      <w:r w:rsidRPr="007A0BA0">
        <w:rPr>
          <w:rFonts w:cs="Times New Roman"/>
          <w:sz w:val="24"/>
        </w:rPr>
        <w:t>list</w:t>
      </w:r>
      <w:r>
        <w:rPr>
          <w:rFonts w:cs="Times New Roman"/>
          <w:sz w:val="24"/>
        </w:rPr>
        <w:t>;</w:t>
      </w:r>
      <w:proofErr w:type="gramEnd"/>
    </w:p>
    <w:p w14:paraId="11F6B7EC" w14:textId="77777777" w:rsidR="0041043B" w:rsidRDefault="0041043B" w:rsidP="0041043B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130854196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 xml:space="preserve">   Department heads, if applicable</w:t>
      </w:r>
      <w:r>
        <w:rPr>
          <w:rFonts w:cs="Times New Roman"/>
          <w:sz w:val="24"/>
        </w:rPr>
        <w:t>.</w:t>
      </w:r>
    </w:p>
    <w:p w14:paraId="40FA9CD8" w14:textId="77777777" w:rsidR="0041043B" w:rsidRDefault="0041043B" w:rsidP="0041043B">
      <w:pPr>
        <w:pStyle w:val="checkboxindent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80993817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ab/>
      </w:r>
      <w:r w:rsidRPr="00102410">
        <w:rPr>
          <w:rFonts w:cs="Times New Roman"/>
          <w:sz w:val="24"/>
        </w:rPr>
        <w:t xml:space="preserve">After publishing notice, submit </w:t>
      </w:r>
      <w:r>
        <w:rPr>
          <w:rFonts w:cs="Times New Roman"/>
          <w:sz w:val="24"/>
        </w:rPr>
        <w:t>certification</w:t>
      </w:r>
      <w:r w:rsidRPr="00102410">
        <w:rPr>
          <w:rFonts w:cs="Times New Roman"/>
          <w:sz w:val="24"/>
        </w:rPr>
        <w:t xml:space="preserve"> of notice</w:t>
      </w:r>
      <w:r>
        <w:rPr>
          <w:rFonts w:cs="Times New Roman"/>
          <w:sz w:val="24"/>
        </w:rPr>
        <w:t xml:space="preserve">, </w:t>
      </w:r>
      <w:r w:rsidRPr="00102410">
        <w:rPr>
          <w:rFonts w:cs="Times New Roman"/>
          <w:sz w:val="24"/>
        </w:rPr>
        <w:t>copy of public notice materials</w:t>
      </w:r>
      <w:r>
        <w:rPr>
          <w:rFonts w:cs="Times New Roman"/>
          <w:sz w:val="24"/>
        </w:rPr>
        <w:t>, and proof-of-publication affidavit</w:t>
      </w:r>
      <w:r w:rsidRPr="00102410">
        <w:rPr>
          <w:rFonts w:cs="Times New Roman"/>
          <w:sz w:val="24"/>
        </w:rPr>
        <w:t xml:space="preserve"> to lieutenant governor's office. </w:t>
      </w:r>
    </w:p>
    <w:p w14:paraId="695FE894" w14:textId="77777777" w:rsidR="0041043B" w:rsidRPr="007A0BA0" w:rsidRDefault="0041043B" w:rsidP="0041043B">
      <w:pPr>
        <w:pStyle w:val="checkboxindent"/>
        <w:jc w:val="center"/>
        <w:rPr>
          <w:rFonts w:cs="Times New Roman"/>
          <w:sz w:val="24"/>
        </w:rPr>
      </w:pPr>
      <w:r w:rsidRPr="00102410">
        <w:rPr>
          <w:rFonts w:cs="Times New Roman"/>
          <w:sz w:val="24"/>
        </w:rPr>
        <w:t xml:space="preserve">*** </w:t>
      </w:r>
      <w:proofErr w:type="gramStart"/>
      <w:r w:rsidRPr="006D18AB">
        <w:rPr>
          <w:rFonts w:cs="Times New Roman"/>
          <w:i/>
          <w:sz w:val="24"/>
        </w:rPr>
        <w:t>Continue on</w:t>
      </w:r>
      <w:proofErr w:type="gramEnd"/>
      <w:r w:rsidRPr="006D18AB">
        <w:rPr>
          <w:rFonts w:cs="Times New Roman"/>
          <w:i/>
          <w:sz w:val="24"/>
        </w:rPr>
        <w:t xml:space="preserve"> t</w:t>
      </w:r>
      <w:r>
        <w:rPr>
          <w:rFonts w:cs="Times New Roman"/>
          <w:i/>
          <w:sz w:val="24"/>
        </w:rPr>
        <w:t>o next steps only if emergency regulation</w:t>
      </w:r>
      <w:r w:rsidRPr="006D18AB">
        <w:rPr>
          <w:rFonts w:cs="Times New Roman"/>
          <w:i/>
          <w:sz w:val="24"/>
        </w:rPr>
        <w:t xml:space="preserve"> will be made permanent</w:t>
      </w:r>
      <w:r w:rsidRPr="00102410">
        <w:rPr>
          <w:rFonts w:cs="Times New Roman"/>
          <w:sz w:val="24"/>
        </w:rPr>
        <w:t>. ***</w:t>
      </w:r>
    </w:p>
    <w:p w14:paraId="1F6A5500" w14:textId="77777777" w:rsidR="0041043B" w:rsidRPr="007A0BA0" w:rsidRDefault="0041043B" w:rsidP="0041043B">
      <w:pPr>
        <w:pStyle w:val="Heading6"/>
        <w:spacing w:before="240"/>
        <w:rPr>
          <w:rFonts w:cs="Times New Roman"/>
        </w:rPr>
      </w:pPr>
      <w:r>
        <w:rPr>
          <w:rFonts w:cs="Times New Roman"/>
        </w:rPr>
        <w:t>Step 9</w:t>
      </w:r>
      <w:r w:rsidRPr="007A0BA0">
        <w:rPr>
          <w:rFonts w:cs="Times New Roman"/>
        </w:rPr>
        <w:t xml:space="preserve">: </w:t>
      </w:r>
      <w:r>
        <w:rPr>
          <w:rFonts w:cs="Times New Roman"/>
        </w:rPr>
        <w:t xml:space="preserve">Consider Comments and Changes </w:t>
      </w:r>
      <w:r w:rsidRPr="007A0BA0">
        <w:rPr>
          <w:rFonts w:cs="Times New Roman"/>
        </w:rPr>
        <w:t xml:space="preserve"> </w:t>
      </w:r>
    </w:p>
    <w:p w14:paraId="4D4BB5AB" w14:textId="77777777" w:rsidR="0041043B" w:rsidRPr="007A0BA0" w:rsidRDefault="0041043B" w:rsidP="0041043B">
      <w:pPr>
        <w:pStyle w:val="checkboxindent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120475984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7A0BA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ab/>
      </w:r>
      <w:r>
        <w:rPr>
          <w:rFonts w:cs="Times New Roman"/>
          <w:sz w:val="24"/>
        </w:rPr>
        <w:t>Collect and carefully consider all comments; document use or rejection of comments.</w:t>
      </w:r>
    </w:p>
    <w:p w14:paraId="6C8544B3" w14:textId="77777777" w:rsidR="0041043B" w:rsidRPr="007A0BA0" w:rsidRDefault="0041043B" w:rsidP="0041043B">
      <w:pPr>
        <w:pStyle w:val="checkboxindent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197224589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7A0BA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ab/>
      </w:r>
      <w:r>
        <w:rPr>
          <w:rFonts w:cs="Times New Roman"/>
          <w:sz w:val="24"/>
        </w:rPr>
        <w:t>Prepare certification of c</w:t>
      </w:r>
      <w:r w:rsidRPr="00510C5B">
        <w:rPr>
          <w:rFonts w:cs="Times New Roman"/>
          <w:sz w:val="24"/>
        </w:rPr>
        <w:t>ompl</w:t>
      </w:r>
      <w:r>
        <w:rPr>
          <w:rFonts w:cs="Times New Roman"/>
          <w:sz w:val="24"/>
        </w:rPr>
        <w:t>iance (Appendix T).</w:t>
      </w:r>
    </w:p>
    <w:p w14:paraId="4FA9703A" w14:textId="77777777" w:rsidR="0041043B" w:rsidRPr="002F5492" w:rsidRDefault="0041043B" w:rsidP="0041043B">
      <w:pPr>
        <w:pStyle w:val="checkboxindent"/>
        <w:rPr>
          <w:rFonts w:cs="Times New Roman"/>
        </w:rPr>
      </w:pPr>
      <w:sdt>
        <w:sdtPr>
          <w:rPr>
            <w:rFonts w:cs="Times New Roman"/>
            <w:sz w:val="24"/>
          </w:rPr>
          <w:id w:val="-194961130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7A0BA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ab/>
      </w:r>
      <w:r w:rsidRPr="00510C5B">
        <w:rPr>
          <w:rFonts w:cs="Times New Roman"/>
          <w:sz w:val="24"/>
        </w:rPr>
        <w:t>If making changes to the originally filed emergency regulations, prepare adoption order or certification order</w:t>
      </w:r>
      <w:r>
        <w:rPr>
          <w:rFonts w:cs="Times New Roman"/>
          <w:sz w:val="24"/>
        </w:rPr>
        <w:t xml:space="preserve"> (Appendix I or Appendix J)</w:t>
      </w:r>
      <w:r w:rsidRPr="00510C5B">
        <w:rPr>
          <w:rFonts w:cs="Times New Roman"/>
          <w:sz w:val="24"/>
        </w:rPr>
        <w:t>.</w:t>
      </w:r>
      <w:r>
        <w:rPr>
          <w:rFonts w:cs="Times New Roman"/>
          <w:sz w:val="24"/>
        </w:rPr>
        <w:br w:type="page"/>
      </w:r>
    </w:p>
    <w:p w14:paraId="32433BCF" w14:textId="77777777" w:rsidR="0041043B" w:rsidRPr="007A0BA0" w:rsidRDefault="0041043B" w:rsidP="0041043B">
      <w:pPr>
        <w:pStyle w:val="Heading6"/>
        <w:spacing w:before="180"/>
        <w:rPr>
          <w:rFonts w:cs="Times New Roman"/>
        </w:rPr>
      </w:pPr>
      <w:r>
        <w:rPr>
          <w:rFonts w:cs="Times New Roman"/>
        </w:rPr>
        <w:lastRenderedPageBreak/>
        <w:t>Step 10: Department of Law Review</w:t>
      </w:r>
      <w:r w:rsidRPr="007A0BA0">
        <w:rPr>
          <w:rFonts w:cs="Times New Roman"/>
        </w:rPr>
        <w:t xml:space="preserve"> </w:t>
      </w:r>
    </w:p>
    <w:p w14:paraId="585A4CC3" w14:textId="77777777" w:rsidR="0041043B" w:rsidRPr="00A42296" w:rsidRDefault="0041043B" w:rsidP="0041043B">
      <w:pPr>
        <w:pStyle w:val="checkboxindent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173528084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ab/>
      </w:r>
      <w:r w:rsidRPr="00AF6079">
        <w:rPr>
          <w:rFonts w:cs="Times New Roman"/>
          <w:sz w:val="24"/>
        </w:rPr>
        <w:t xml:space="preserve">Submit final packet to </w:t>
      </w:r>
      <w:r>
        <w:rPr>
          <w:rFonts w:cs="Times New Roman"/>
          <w:sz w:val="24"/>
        </w:rPr>
        <w:t>Legislation, Regulations, and Legislative Research Section</w:t>
      </w:r>
      <w:r w:rsidRPr="00AF6079">
        <w:rPr>
          <w:rFonts w:cs="Times New Roman"/>
          <w:sz w:val="24"/>
        </w:rPr>
        <w:t xml:space="preserve"> for review. Include the following:</w:t>
      </w:r>
    </w:p>
    <w:p w14:paraId="1B3FC981" w14:textId="77777777" w:rsidR="0041043B" w:rsidRPr="007A0BA0" w:rsidRDefault="0041043B" w:rsidP="0041043B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147837307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 xml:space="preserve"> </w:t>
      </w:r>
      <w:r w:rsidRPr="007A0BA0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Final review request (Appendix E</w:t>
      </w:r>
      <w:proofErr w:type="gramStart"/>
      <w:r>
        <w:rPr>
          <w:rFonts w:cs="Times New Roman"/>
          <w:sz w:val="24"/>
        </w:rPr>
        <w:t>);</w:t>
      </w:r>
      <w:proofErr w:type="gramEnd"/>
    </w:p>
    <w:p w14:paraId="79222C95" w14:textId="77777777" w:rsidR="0041043B" w:rsidRDefault="0041043B" w:rsidP="0041043B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20653315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7A0BA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 xml:space="preserve">   </w:t>
      </w:r>
      <w:r>
        <w:rPr>
          <w:rFonts w:cs="Times New Roman"/>
          <w:sz w:val="24"/>
        </w:rPr>
        <w:t>F</w:t>
      </w:r>
      <w:r w:rsidRPr="007A0BA0">
        <w:rPr>
          <w:rFonts w:cs="Times New Roman"/>
          <w:sz w:val="24"/>
        </w:rPr>
        <w:t xml:space="preserve">inal </w:t>
      </w:r>
      <w:r>
        <w:rPr>
          <w:rFonts w:cs="Times New Roman"/>
          <w:sz w:val="24"/>
        </w:rPr>
        <w:t xml:space="preserve">permanent </w:t>
      </w:r>
      <w:proofErr w:type="gramStart"/>
      <w:r>
        <w:rPr>
          <w:rFonts w:cs="Times New Roman"/>
          <w:sz w:val="24"/>
        </w:rPr>
        <w:t>regulations;</w:t>
      </w:r>
      <w:proofErr w:type="gramEnd"/>
    </w:p>
    <w:p w14:paraId="2F153E5A" w14:textId="77777777" w:rsidR="0041043B" w:rsidRPr="007A0BA0" w:rsidRDefault="0041043B" w:rsidP="0041043B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38741485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 xml:space="preserve">   </w:t>
      </w:r>
      <w:r>
        <w:rPr>
          <w:rFonts w:cs="Times New Roman"/>
          <w:sz w:val="24"/>
        </w:rPr>
        <w:t>Signed</w:t>
      </w:r>
      <w:r w:rsidRPr="007A0BA0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 xml:space="preserve">certification of </w:t>
      </w:r>
      <w:proofErr w:type="gramStart"/>
      <w:r>
        <w:rPr>
          <w:rFonts w:cs="Times New Roman"/>
          <w:sz w:val="24"/>
        </w:rPr>
        <w:t>compliance;</w:t>
      </w:r>
      <w:proofErr w:type="gramEnd"/>
    </w:p>
    <w:p w14:paraId="5D05BDAA" w14:textId="77777777" w:rsidR="0041043B" w:rsidRPr="007A0BA0" w:rsidRDefault="0041043B" w:rsidP="0041043B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160507058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 xml:space="preserve">   </w:t>
      </w:r>
      <w:r>
        <w:rPr>
          <w:rFonts w:cs="Times New Roman"/>
          <w:sz w:val="24"/>
        </w:rPr>
        <w:t xml:space="preserve">Signed adoption </w:t>
      </w:r>
      <w:r w:rsidRPr="007A0BA0">
        <w:rPr>
          <w:rFonts w:cs="Times New Roman"/>
          <w:sz w:val="24"/>
        </w:rPr>
        <w:t>or c</w:t>
      </w:r>
      <w:r>
        <w:rPr>
          <w:rFonts w:cs="Times New Roman"/>
          <w:sz w:val="24"/>
        </w:rPr>
        <w:t xml:space="preserve">ertification order, if </w:t>
      </w:r>
      <w:proofErr w:type="gramStart"/>
      <w:r>
        <w:rPr>
          <w:rFonts w:cs="Times New Roman"/>
          <w:sz w:val="24"/>
        </w:rPr>
        <w:t>applicable;</w:t>
      </w:r>
      <w:proofErr w:type="gramEnd"/>
    </w:p>
    <w:p w14:paraId="4049FAB9" w14:textId="77777777" w:rsidR="0041043B" w:rsidRPr="007A0BA0" w:rsidRDefault="0041043B" w:rsidP="0041043B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62288891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7A0BA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 xml:space="preserve">   Copy of delegation of authority, if </w:t>
      </w:r>
      <w:proofErr w:type="gramStart"/>
      <w:r w:rsidRPr="007A0BA0">
        <w:rPr>
          <w:rFonts w:cs="Times New Roman"/>
          <w:sz w:val="24"/>
        </w:rPr>
        <w:t>applicable</w:t>
      </w:r>
      <w:r>
        <w:rPr>
          <w:rFonts w:cs="Times New Roman"/>
          <w:sz w:val="24"/>
        </w:rPr>
        <w:t>;</w:t>
      </w:r>
      <w:proofErr w:type="gramEnd"/>
    </w:p>
    <w:p w14:paraId="71246E7C" w14:textId="77777777" w:rsidR="0041043B" w:rsidRPr="007A0BA0" w:rsidRDefault="0041043B" w:rsidP="0041043B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124842413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7A0BA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 xml:space="preserve">   </w:t>
      </w:r>
      <w:r>
        <w:rPr>
          <w:rFonts w:cs="Times New Roman"/>
          <w:sz w:val="24"/>
        </w:rPr>
        <w:t>C</w:t>
      </w:r>
      <w:r w:rsidRPr="007A0BA0">
        <w:rPr>
          <w:rFonts w:cs="Times New Roman"/>
          <w:sz w:val="24"/>
        </w:rPr>
        <w:t>op</w:t>
      </w:r>
      <w:r>
        <w:rPr>
          <w:rFonts w:cs="Times New Roman"/>
          <w:sz w:val="24"/>
        </w:rPr>
        <w:t xml:space="preserve">y of public </w:t>
      </w:r>
      <w:proofErr w:type="gramStart"/>
      <w:r>
        <w:rPr>
          <w:rFonts w:cs="Times New Roman"/>
          <w:sz w:val="24"/>
        </w:rPr>
        <w:t>notice;</w:t>
      </w:r>
      <w:proofErr w:type="gramEnd"/>
    </w:p>
    <w:p w14:paraId="1DAF7EBD" w14:textId="77777777" w:rsidR="0041043B" w:rsidRPr="007A0BA0" w:rsidRDefault="0041043B" w:rsidP="0041043B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173744084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7A0BA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 xml:space="preserve">   </w:t>
      </w:r>
      <w:r>
        <w:rPr>
          <w:rFonts w:cs="Times New Roman"/>
          <w:sz w:val="24"/>
        </w:rPr>
        <w:t>C</w:t>
      </w:r>
      <w:r w:rsidRPr="007A0BA0">
        <w:rPr>
          <w:rFonts w:cs="Times New Roman"/>
          <w:sz w:val="24"/>
        </w:rPr>
        <w:t xml:space="preserve">opy of additional regulation </w:t>
      </w:r>
      <w:r>
        <w:rPr>
          <w:rFonts w:cs="Times New Roman"/>
          <w:sz w:val="24"/>
        </w:rPr>
        <w:t xml:space="preserve">notice </w:t>
      </w:r>
      <w:proofErr w:type="gramStart"/>
      <w:r>
        <w:rPr>
          <w:rFonts w:cs="Times New Roman"/>
          <w:sz w:val="24"/>
        </w:rPr>
        <w:t>information;</w:t>
      </w:r>
      <w:proofErr w:type="gramEnd"/>
    </w:p>
    <w:p w14:paraId="709DDD84" w14:textId="77777777" w:rsidR="0041043B" w:rsidRPr="007A0BA0" w:rsidRDefault="0041043B" w:rsidP="0041043B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119403257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7A0BA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 xml:space="preserve">   Fiscal n</w:t>
      </w:r>
      <w:r>
        <w:rPr>
          <w:rFonts w:cs="Times New Roman"/>
          <w:sz w:val="24"/>
        </w:rPr>
        <w:t xml:space="preserve">ote, if </w:t>
      </w:r>
      <w:proofErr w:type="gramStart"/>
      <w:r>
        <w:rPr>
          <w:rFonts w:cs="Times New Roman"/>
          <w:sz w:val="24"/>
        </w:rPr>
        <w:t>applicable;</w:t>
      </w:r>
      <w:proofErr w:type="gramEnd"/>
    </w:p>
    <w:p w14:paraId="73480E61" w14:textId="77777777" w:rsidR="0041043B" w:rsidRPr="007A0BA0" w:rsidRDefault="0041043B" w:rsidP="0041043B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5166574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7A0BA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 xml:space="preserve">   </w:t>
      </w:r>
      <w:r>
        <w:rPr>
          <w:rFonts w:cs="Times New Roman"/>
          <w:sz w:val="24"/>
        </w:rPr>
        <w:t>Certification</w:t>
      </w:r>
      <w:r w:rsidRPr="007A0BA0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of notice of adoption of emergency regulations (Appendix S</w:t>
      </w:r>
      <w:proofErr w:type="gramStart"/>
      <w:r>
        <w:rPr>
          <w:rFonts w:cs="Times New Roman"/>
          <w:sz w:val="24"/>
        </w:rPr>
        <w:t>);</w:t>
      </w:r>
      <w:proofErr w:type="gramEnd"/>
    </w:p>
    <w:p w14:paraId="2E5CA224" w14:textId="77777777" w:rsidR="0041043B" w:rsidRPr="007A0BA0" w:rsidRDefault="0041043B" w:rsidP="0041043B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143712249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7A0BA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 xml:space="preserve">   </w:t>
      </w:r>
      <w:r>
        <w:rPr>
          <w:rFonts w:cs="Times New Roman"/>
          <w:sz w:val="24"/>
        </w:rPr>
        <w:t>Certification of</w:t>
      </w:r>
      <w:r w:rsidRPr="007A0BA0">
        <w:rPr>
          <w:rFonts w:cs="Times New Roman"/>
          <w:sz w:val="24"/>
        </w:rPr>
        <w:t xml:space="preserve"> oral hear</w:t>
      </w:r>
      <w:r>
        <w:rPr>
          <w:rFonts w:cs="Times New Roman"/>
          <w:sz w:val="24"/>
        </w:rPr>
        <w:t>ing, if applicable (Appendix H</w:t>
      </w:r>
      <w:proofErr w:type="gramStart"/>
      <w:r>
        <w:rPr>
          <w:rFonts w:cs="Times New Roman"/>
          <w:sz w:val="24"/>
        </w:rPr>
        <w:t>);</w:t>
      </w:r>
      <w:proofErr w:type="gramEnd"/>
    </w:p>
    <w:p w14:paraId="32C4FF25" w14:textId="77777777" w:rsidR="0041043B" w:rsidRPr="007A0BA0" w:rsidRDefault="0041043B" w:rsidP="0041043B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146770343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7A0BA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 xml:space="preserve">   </w:t>
      </w:r>
      <w:r>
        <w:rPr>
          <w:rFonts w:cs="Times New Roman"/>
          <w:sz w:val="24"/>
        </w:rPr>
        <w:t xml:space="preserve">Copy of affidavit of </w:t>
      </w:r>
      <w:proofErr w:type="gramStart"/>
      <w:r>
        <w:rPr>
          <w:rFonts w:cs="Times New Roman"/>
          <w:sz w:val="24"/>
        </w:rPr>
        <w:t>publication;</w:t>
      </w:r>
      <w:proofErr w:type="gramEnd"/>
    </w:p>
    <w:p w14:paraId="4A7CED88" w14:textId="77777777" w:rsidR="0041043B" w:rsidRPr="007A0BA0" w:rsidRDefault="0041043B" w:rsidP="0041043B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175732609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7A0BA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 xml:space="preserve">   </w:t>
      </w:r>
      <w:r>
        <w:rPr>
          <w:rFonts w:cs="Times New Roman"/>
          <w:sz w:val="24"/>
        </w:rPr>
        <w:t>Certification</w:t>
      </w:r>
      <w:r w:rsidRPr="007A0BA0">
        <w:rPr>
          <w:rFonts w:cs="Times New Roman"/>
          <w:sz w:val="24"/>
        </w:rPr>
        <w:t xml:space="preserve"> of agency record</w:t>
      </w:r>
      <w:r>
        <w:rPr>
          <w:rFonts w:cs="Times New Roman"/>
          <w:sz w:val="24"/>
        </w:rPr>
        <w:t xml:space="preserve"> of public comment (not for exempt boards and commissions) (Appendix G</w:t>
      </w:r>
      <w:proofErr w:type="gramStart"/>
      <w:r>
        <w:rPr>
          <w:rFonts w:cs="Times New Roman"/>
          <w:sz w:val="24"/>
        </w:rPr>
        <w:t>);</w:t>
      </w:r>
      <w:proofErr w:type="gramEnd"/>
    </w:p>
    <w:p w14:paraId="35B15200" w14:textId="77777777" w:rsidR="0041043B" w:rsidRPr="007A0BA0" w:rsidRDefault="0041043B" w:rsidP="0041043B">
      <w:pPr>
        <w:pStyle w:val="checkboxindent"/>
        <w:ind w:left="810" w:hanging="450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93009324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7A0BA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 xml:space="preserve">   Board or co</w:t>
      </w:r>
      <w:r>
        <w:rPr>
          <w:rFonts w:cs="Times New Roman"/>
          <w:sz w:val="24"/>
        </w:rPr>
        <w:t>mmission minutes and certification</w:t>
      </w:r>
      <w:r w:rsidRPr="00F40607">
        <w:rPr>
          <w:rFonts w:cs="Times New Roman"/>
          <w:sz w:val="24"/>
        </w:rPr>
        <w:t xml:space="preserve"> of board act</w:t>
      </w:r>
      <w:r>
        <w:rPr>
          <w:rFonts w:cs="Times New Roman"/>
          <w:sz w:val="24"/>
        </w:rPr>
        <w:t>ion, if applicable; this should include a copy of the minutes and certification that went to the lieutenant governor when first adopted, as well as minutes and certification for making the regulations permanent. (Appendix M</w:t>
      </w:r>
      <w:proofErr w:type="gramStart"/>
      <w:r>
        <w:rPr>
          <w:rFonts w:cs="Times New Roman"/>
          <w:sz w:val="24"/>
        </w:rPr>
        <w:t>);</w:t>
      </w:r>
      <w:proofErr w:type="gramEnd"/>
    </w:p>
    <w:p w14:paraId="6EA38A70" w14:textId="77777777" w:rsidR="0041043B" w:rsidRDefault="0041043B" w:rsidP="0041043B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25934504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7A0BA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 xml:space="preserve">   </w:t>
      </w:r>
      <w:r w:rsidRPr="00F40607">
        <w:rPr>
          <w:rFonts w:cs="Times New Roman"/>
          <w:sz w:val="24"/>
        </w:rPr>
        <w:t>Other relevant documents (e.g.,</w:t>
      </w:r>
      <w:r>
        <w:rPr>
          <w:rFonts w:cs="Times New Roman"/>
          <w:sz w:val="24"/>
        </w:rPr>
        <w:t xml:space="preserve"> material adopted by reference).</w:t>
      </w:r>
    </w:p>
    <w:p w14:paraId="1302CC9F" w14:textId="77777777" w:rsidR="0041043B" w:rsidRPr="007A0BA0" w:rsidRDefault="0041043B" w:rsidP="0041043B">
      <w:pPr>
        <w:pStyle w:val="checkboxindent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3686341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ab/>
      </w:r>
      <w:r w:rsidRPr="008C6E3C">
        <w:rPr>
          <w:rFonts w:cs="Times New Roman"/>
          <w:sz w:val="24"/>
        </w:rPr>
        <w:t xml:space="preserve">Email certification of compliance and final regulations to </w:t>
      </w:r>
      <w:r w:rsidRPr="004E6252">
        <w:rPr>
          <w:sz w:val="24"/>
        </w:rPr>
        <w:t>regulations specialists in the governor's and lieutenant governor's office. Include adoption or certification order, if applicable</w:t>
      </w:r>
      <w:r>
        <w:t xml:space="preserve">. </w:t>
      </w:r>
    </w:p>
    <w:p w14:paraId="6D70B2D2" w14:textId="77777777" w:rsidR="0041043B" w:rsidRPr="007A0BA0" w:rsidRDefault="0041043B" w:rsidP="0041043B">
      <w:pPr>
        <w:pStyle w:val="Heading6"/>
        <w:spacing w:before="180"/>
        <w:rPr>
          <w:rFonts w:cs="Times New Roman"/>
        </w:rPr>
      </w:pPr>
      <w:r>
        <w:rPr>
          <w:rFonts w:cs="Times New Roman"/>
        </w:rPr>
        <w:t>Step 11: Filing by Office of the Lieutenant Governor</w:t>
      </w:r>
      <w:r w:rsidRPr="007A0BA0">
        <w:rPr>
          <w:rFonts w:cs="Times New Roman"/>
        </w:rPr>
        <w:t xml:space="preserve"> </w:t>
      </w:r>
    </w:p>
    <w:p w14:paraId="178911EF" w14:textId="77777777" w:rsidR="0041043B" w:rsidRPr="007A0BA0" w:rsidRDefault="0041043B" w:rsidP="0041043B">
      <w:pPr>
        <w:pStyle w:val="checkboxindent"/>
        <w:spacing w:after="0"/>
        <w:ind w:left="360" w:hanging="360"/>
        <w:contextualSpacing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163460003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7A0BA0">
        <w:rPr>
          <w:rFonts w:cs="Times New Roman"/>
          <w:sz w:val="24"/>
        </w:rPr>
        <w:tab/>
      </w:r>
      <w:r w:rsidRPr="00544A64">
        <w:rPr>
          <w:rFonts w:cs="Times New Roman"/>
          <w:sz w:val="24"/>
        </w:rPr>
        <w:t>Receive filing notification from the lieutenant governor's office; the agency regula</w:t>
      </w:r>
      <w:r>
        <w:rPr>
          <w:rFonts w:cs="Times New Roman"/>
          <w:sz w:val="24"/>
        </w:rPr>
        <w:t>tions contact will receive an e</w:t>
      </w:r>
      <w:r w:rsidRPr="00544A64">
        <w:rPr>
          <w:rFonts w:cs="Times New Roman"/>
          <w:sz w:val="24"/>
        </w:rPr>
        <w:t>mail notification accompanied by the filed regulations from the lieutenant governor's office</w:t>
      </w:r>
      <w:r>
        <w:rPr>
          <w:rFonts w:cs="Times New Roman"/>
          <w:sz w:val="24"/>
        </w:rPr>
        <w:t>.</w:t>
      </w:r>
    </w:p>
    <w:p w14:paraId="0081CA2E" w14:textId="77777777" w:rsidR="0041043B" w:rsidRPr="007A0BA0" w:rsidRDefault="0041043B" w:rsidP="0041043B">
      <w:pPr>
        <w:pStyle w:val="Heading6"/>
        <w:spacing w:before="240"/>
        <w:rPr>
          <w:rFonts w:cs="Times New Roman"/>
        </w:rPr>
      </w:pPr>
      <w:r>
        <w:rPr>
          <w:rFonts w:cs="Times New Roman"/>
        </w:rPr>
        <w:t>Step 12: Post Summary on the Alaska Online Public Notice System</w:t>
      </w:r>
      <w:r w:rsidRPr="007A0BA0">
        <w:rPr>
          <w:rFonts w:cs="Times New Roman"/>
        </w:rPr>
        <w:t xml:space="preserve"> </w:t>
      </w:r>
    </w:p>
    <w:p w14:paraId="3B625117" w14:textId="0BF982AF" w:rsidR="008A69CE" w:rsidRDefault="0041043B" w:rsidP="0041043B">
      <w:sdt>
        <w:sdtPr>
          <w:rPr>
            <w:rFonts w:cs="Times New Roman"/>
          </w:rPr>
          <w:id w:val="-47900300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7A0BA0">
        <w:rPr>
          <w:rFonts w:cs="Times New Roman"/>
        </w:rPr>
        <w:tab/>
      </w:r>
      <w:r>
        <w:rPr>
          <w:rFonts w:cs="Times New Roman"/>
        </w:rPr>
        <w:t>P</w:t>
      </w:r>
      <w:r w:rsidRPr="00544A64">
        <w:rPr>
          <w:rFonts w:cs="Times New Roman"/>
        </w:rPr>
        <w:t>ost summary of filed</w:t>
      </w:r>
      <w:r>
        <w:rPr>
          <w:rFonts w:cs="Times New Roman"/>
        </w:rPr>
        <w:t xml:space="preserve"> permanent</w:t>
      </w:r>
      <w:r w:rsidRPr="00544A64">
        <w:rPr>
          <w:rFonts w:cs="Times New Roman"/>
        </w:rPr>
        <w:t xml:space="preserve"> regulations on the Alaska Online </w:t>
      </w:r>
      <w:r>
        <w:rPr>
          <w:rFonts w:cs="Times New Roman"/>
        </w:rPr>
        <w:t>Public Notice System (Appendix O</w:t>
      </w:r>
      <w:r w:rsidRPr="00544A64">
        <w:rPr>
          <w:rFonts w:cs="Times New Roman"/>
        </w:rPr>
        <w:t>). Attach copy of filed regulation</w:t>
      </w:r>
      <w:r>
        <w:rPr>
          <w:rFonts w:cs="Times New Roman"/>
        </w:rPr>
        <w:t>s.</w:t>
      </w:r>
    </w:p>
    <w:sectPr w:rsidR="008A6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7883" w14:textId="77777777" w:rsidR="00823F36" w:rsidRDefault="0041043B">
    <w:pPr>
      <w:pStyle w:val="Footer"/>
      <w:jc w:val="center"/>
    </w:pPr>
  </w:p>
  <w:sdt>
    <w:sdtPr>
      <w:id w:val="-1860732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4FE3A" w14:textId="77777777" w:rsidR="00823F36" w:rsidRDefault="0041043B" w:rsidP="00E346F4">
        <w:pPr>
          <w:pStyle w:val="Footer"/>
          <w:jc w:val="left"/>
        </w:pPr>
        <w:r>
          <w:t>App. Z-2</w:t>
        </w:r>
        <w:r>
          <w:tab/>
        </w:r>
        <w:r w:rsidRPr="00682109">
          <w:rPr>
            <w:sz w:val="22"/>
          </w:rPr>
          <w:t xml:space="preserve">- </w:t>
        </w:r>
        <w:r w:rsidRPr="00682109">
          <w:rPr>
            <w:sz w:val="22"/>
          </w:rPr>
          <w:fldChar w:fldCharType="begin"/>
        </w:r>
        <w:r w:rsidRPr="00682109">
          <w:rPr>
            <w:sz w:val="22"/>
          </w:rPr>
          <w:instrText xml:space="preserve"> PAGE   \* MERGEFORMAT </w:instrText>
        </w:r>
        <w:r w:rsidRPr="00682109">
          <w:rPr>
            <w:sz w:val="22"/>
          </w:rPr>
          <w:fldChar w:fldCharType="separate"/>
        </w:r>
        <w:r>
          <w:rPr>
            <w:noProof/>
            <w:sz w:val="22"/>
          </w:rPr>
          <w:t>181</w:t>
        </w:r>
        <w:r w:rsidRPr="00682109">
          <w:rPr>
            <w:noProof/>
            <w:sz w:val="22"/>
          </w:rPr>
          <w:fldChar w:fldCharType="end"/>
        </w:r>
        <w:r w:rsidRPr="00682109">
          <w:rPr>
            <w:noProof/>
            <w:sz w:val="22"/>
          </w:rPr>
          <w:t xml:space="preserve"> -</w:t>
        </w:r>
        <w:r>
          <w:rPr>
            <w:noProof/>
            <w:sz w:val="22"/>
          </w:rPr>
          <w:tab/>
        </w:r>
        <w:r w:rsidRPr="008C291D">
          <w:rPr>
            <w:noProof/>
            <w:sz w:val="22"/>
          </w:rPr>
          <w:t xml:space="preserve">Agency Checklist - Emergency Regulation </w:t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EF08" w14:textId="77777777" w:rsidR="00823F36" w:rsidRPr="00E346F4" w:rsidRDefault="0041043B" w:rsidP="00E346F4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780"/>
        <w:tab w:val="center" w:pos="4680"/>
      </w:tabs>
      <w:spacing w:after="0"/>
      <w:ind w:left="180" w:right="180"/>
      <w:contextualSpacing/>
      <w:jc w:val="center"/>
      <w:rPr>
        <w:sz w:val="22"/>
      </w:rPr>
    </w:pPr>
    <w:r>
      <w:t xml:space="preserve">APPENDIX Z-2:  Agency Checklist - Emergency Regulation </w:t>
    </w:r>
  </w:p>
  <w:p w14:paraId="30A8E8ED" w14:textId="77777777" w:rsidR="00823F36" w:rsidRPr="00E346F4" w:rsidRDefault="0041043B" w:rsidP="00E346F4">
    <w:pPr>
      <w:tabs>
        <w:tab w:val="left" w:pos="3780"/>
        <w:tab w:val="center" w:pos="4680"/>
      </w:tabs>
      <w:spacing w:after="0"/>
      <w:ind w:left="180" w:right="180"/>
      <w:contextualSpacing/>
      <w:jc w:val="center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3B"/>
    <w:rsid w:val="002F4C5D"/>
    <w:rsid w:val="0041043B"/>
    <w:rsid w:val="008A69CE"/>
    <w:rsid w:val="0091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B0FC3"/>
  <w15:chartTrackingRefBased/>
  <w15:docId w15:val="{96D833DE-8F8B-4C5E-9B54-BD923816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43B"/>
    <w:pPr>
      <w:jc w:val="both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1043B"/>
    <w:pPr>
      <w:keepNext/>
      <w:keepLines/>
      <w:pBdr>
        <w:bottom w:val="single" w:sz="4" w:space="1" w:color="auto"/>
      </w:pBdr>
      <w:spacing w:before="120" w:after="0"/>
      <w:outlineLvl w:val="5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41043B"/>
    <w:rPr>
      <w:rFonts w:ascii="Times New Roman" w:eastAsiaTheme="majorEastAsia" w:hAnsi="Times New Roman" w:cstheme="majorBidi"/>
      <w:b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10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43B"/>
    <w:rPr>
      <w:rFonts w:ascii="Times New Roman" w:eastAsiaTheme="minorEastAsia" w:hAnsi="Times New Roman"/>
      <w:sz w:val="24"/>
      <w:szCs w:val="24"/>
      <w:lang w:eastAsia="ja-JP"/>
    </w:rPr>
  </w:style>
  <w:style w:type="paragraph" w:customStyle="1" w:styleId="checkboxindent">
    <w:name w:val="checkbox indent"/>
    <w:basedOn w:val="Normal"/>
    <w:qFormat/>
    <w:rsid w:val="0041043B"/>
    <w:pPr>
      <w:spacing w:before="50" w:after="50" w:line="254" w:lineRule="auto"/>
      <w:ind w:left="357" w:hanging="357"/>
      <w:jc w:val="left"/>
    </w:pPr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Parsons, Beth H (LAW)</dc:creator>
  <cp:keywords/>
  <dc:description/>
  <cp:lastModifiedBy>Parsons, Beth H (LAW)</cp:lastModifiedBy>
  <cp:revision>1</cp:revision>
  <dcterms:created xsi:type="dcterms:W3CDTF">2022-12-05T20:55:00Z</dcterms:created>
  <dcterms:modified xsi:type="dcterms:W3CDTF">2022-12-05T20:55:00Z</dcterms:modified>
</cp:coreProperties>
</file>